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6D05" w14:textId="4D68EF05" w:rsidR="00F14363" w:rsidRDefault="00F14363" w:rsidP="00843A4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14363">
        <w:rPr>
          <w:rFonts w:cs="ArialMT"/>
          <w:b/>
          <w:noProof/>
          <w:sz w:val="28"/>
          <w:szCs w:val="28"/>
        </w:rPr>
        <w:drawing>
          <wp:inline distT="0" distB="0" distL="0" distR="0" wp14:anchorId="4DA662C4" wp14:editId="0327CBC7">
            <wp:extent cx="2415540" cy="1158240"/>
            <wp:effectExtent l="0" t="0" r="0" b="0"/>
            <wp:docPr id="4" name="Picture 3" descr="GA_Logo_Left_RGB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A_Logo_Left_RGB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10BD" w14:textId="77777777" w:rsidR="00F14363" w:rsidRDefault="00F14363" w:rsidP="00843A4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14:paraId="7D9F4CEB" w14:textId="66ABB6A4" w:rsidR="00843A47" w:rsidRDefault="00843A47" w:rsidP="00843A4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843A47">
        <w:rPr>
          <w:rFonts w:cs="ArialMT"/>
          <w:b/>
          <w:sz w:val="28"/>
          <w:szCs w:val="28"/>
        </w:rPr>
        <w:t>SCHOOL HEALTH CENTER ADVISORY COUNCIL MEMBERS</w:t>
      </w:r>
      <w:r>
        <w:rPr>
          <w:rFonts w:cs="ArialMT"/>
          <w:b/>
          <w:sz w:val="28"/>
          <w:szCs w:val="28"/>
        </w:rPr>
        <w:t xml:space="preserve"> </w:t>
      </w:r>
    </w:p>
    <w:p w14:paraId="6356DB84" w14:textId="77777777" w:rsidR="00367E10" w:rsidRPr="00367E10" w:rsidRDefault="00367E10" w:rsidP="00843A4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JOB DESCRIPTION</w:t>
      </w:r>
    </w:p>
    <w:p w14:paraId="16303272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14:paraId="520BEA92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43A47">
        <w:rPr>
          <w:rFonts w:cs="Arial-BoldMT"/>
          <w:b/>
          <w:bCs/>
          <w:sz w:val="24"/>
          <w:szCs w:val="24"/>
        </w:rPr>
        <w:t>Roles and Responsibilities:</w:t>
      </w:r>
    </w:p>
    <w:p w14:paraId="2E32D4DB" w14:textId="5CB905F7" w:rsidR="00843A47" w:rsidRPr="00367E10" w:rsidRDefault="00843A47" w:rsidP="0084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 xml:space="preserve">Understand and advocate for the mission of </w:t>
      </w:r>
      <w:r w:rsidR="009413F0">
        <w:rPr>
          <w:rFonts w:cs="ArialMT"/>
        </w:rPr>
        <w:t>_________</w:t>
      </w:r>
      <w:r w:rsidRPr="00367E10">
        <w:rPr>
          <w:rFonts w:cs="ArialMT"/>
        </w:rPr>
        <w:t>School Based Health Centers and keep it relevant to the needs of the community</w:t>
      </w:r>
    </w:p>
    <w:p w14:paraId="6F1CAC06" w14:textId="77777777" w:rsidR="00843A47" w:rsidRPr="00367E10" w:rsidRDefault="00843A47" w:rsidP="0084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>Provide strategic and policy level guidance to the organization</w:t>
      </w:r>
    </w:p>
    <w:p w14:paraId="3A00538C" w14:textId="77777777" w:rsidR="00843A47" w:rsidRPr="00367E10" w:rsidRDefault="00843A47" w:rsidP="0084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>Ensure financial solvency and help raise resources</w:t>
      </w:r>
    </w:p>
    <w:p w14:paraId="3991F4F5" w14:textId="6ACFA74A" w:rsidR="00843A47" w:rsidRPr="00367E10" w:rsidRDefault="00843A47" w:rsidP="00D3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>Further the goals of ___</w:t>
      </w:r>
      <w:r w:rsidR="009413F0">
        <w:rPr>
          <w:rFonts w:cs="ArialMT"/>
        </w:rPr>
        <w:t>_____</w:t>
      </w:r>
      <w:r w:rsidR="00A523FE">
        <w:rPr>
          <w:rFonts w:cs="ArialMT"/>
        </w:rPr>
        <w:t xml:space="preserve"> </w:t>
      </w:r>
      <w:r w:rsidRPr="00367E10">
        <w:rPr>
          <w:rFonts w:cs="ArialMT"/>
        </w:rPr>
        <w:t>SBHCs</w:t>
      </w:r>
    </w:p>
    <w:p w14:paraId="2F6F1F57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>Increase students’ health care access</w:t>
      </w:r>
    </w:p>
    <w:p w14:paraId="55121942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>Improve student health (i.e. asthma, obesity, etc.)</w:t>
      </w:r>
    </w:p>
    <w:p w14:paraId="325FCBD9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>Improve attendance and academic performance</w:t>
      </w:r>
    </w:p>
    <w:p w14:paraId="201C19A1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>Reduce students’ inappropriate use of the emergency room</w:t>
      </w:r>
    </w:p>
    <w:p w14:paraId="710FE823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14:paraId="0A497ED4" w14:textId="77777777" w:rsid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43A47">
        <w:rPr>
          <w:rFonts w:cs="Arial-BoldMT"/>
          <w:b/>
          <w:bCs/>
          <w:sz w:val="24"/>
          <w:szCs w:val="24"/>
        </w:rPr>
        <w:t>As a member of this committee, I commit to:</w:t>
      </w:r>
    </w:p>
    <w:p w14:paraId="40934516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6CCE2E10" w14:textId="18045D14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843A47">
        <w:rPr>
          <w:rFonts w:cs="Symbol"/>
          <w:sz w:val="24"/>
          <w:szCs w:val="24"/>
        </w:rPr>
        <w:t xml:space="preserve">• </w:t>
      </w:r>
      <w:r w:rsidRPr="00367E10">
        <w:rPr>
          <w:rFonts w:cs="ArialMT"/>
        </w:rPr>
        <w:t xml:space="preserve">Attend at least 50% of the SBHC meetings per year (If unable to attend, please notify  </w:t>
      </w:r>
      <w:r w:rsidR="009413F0">
        <w:rPr>
          <w:rFonts w:cs="ArialMT"/>
        </w:rPr>
        <w:t>_______</w:t>
      </w:r>
    </w:p>
    <w:p w14:paraId="3CCA0A2F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 xml:space="preserve">Understand my roles and responsibilities and become sufficiently knowledgeable </w:t>
      </w:r>
      <w:proofErr w:type="gramStart"/>
      <w:r w:rsidRPr="00367E10">
        <w:rPr>
          <w:rFonts w:cs="ArialMT"/>
        </w:rPr>
        <w:t>about  (</w:t>
      </w:r>
      <w:proofErr w:type="gramEnd"/>
      <w:r w:rsidRPr="00367E10">
        <w:rPr>
          <w:rFonts w:cs="ArialMT"/>
        </w:rPr>
        <w:t>i.e. Hollis) School Based Health Centers and its operations to make informed decisions:</w:t>
      </w:r>
    </w:p>
    <w:p w14:paraId="2DF575FB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</w:rPr>
      </w:pPr>
      <w:r w:rsidRPr="00367E10">
        <w:rPr>
          <w:rFonts w:cs="CourierNewPSMT"/>
        </w:rPr>
        <w:t xml:space="preserve">o </w:t>
      </w:r>
      <w:r w:rsidRPr="00367E10">
        <w:rPr>
          <w:rFonts w:cs="ArialMT"/>
        </w:rPr>
        <w:t xml:space="preserve">Coming prepared to SHCAC meetings, including reviewing meeting </w:t>
      </w:r>
      <w:proofErr w:type="gramStart"/>
      <w:r w:rsidRPr="00367E10">
        <w:rPr>
          <w:rFonts w:cs="ArialMT"/>
        </w:rPr>
        <w:t>materials</w:t>
      </w:r>
      <w:proofErr w:type="gramEnd"/>
      <w:r w:rsidRPr="00367E10">
        <w:rPr>
          <w:rFonts w:cs="ArialMT"/>
        </w:rPr>
        <w:t xml:space="preserve"> and collecting information needed to make informed decisions</w:t>
      </w:r>
    </w:p>
    <w:p w14:paraId="3CBBEDE8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</w:rPr>
      </w:pPr>
      <w:r w:rsidRPr="00367E10">
        <w:rPr>
          <w:rFonts w:cs="CourierNewPSMT"/>
        </w:rPr>
        <w:t xml:space="preserve">o </w:t>
      </w:r>
      <w:r w:rsidRPr="00367E10">
        <w:rPr>
          <w:rFonts w:cs="ArialMT"/>
        </w:rPr>
        <w:t xml:space="preserve">Asking for clarification on any matters I do not understand before </w:t>
      </w:r>
      <w:proofErr w:type="gramStart"/>
      <w:r w:rsidRPr="00367E10">
        <w:rPr>
          <w:rFonts w:cs="ArialMT"/>
        </w:rPr>
        <w:t>making a decision</w:t>
      </w:r>
      <w:proofErr w:type="gramEnd"/>
    </w:p>
    <w:p w14:paraId="10A2C150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</w:rPr>
      </w:pPr>
      <w:r w:rsidRPr="00367E10">
        <w:rPr>
          <w:rFonts w:cs="CourierNewPSMT"/>
        </w:rPr>
        <w:t xml:space="preserve">o </w:t>
      </w:r>
      <w:r w:rsidRPr="00367E10">
        <w:rPr>
          <w:rFonts w:cs="ArialMT"/>
        </w:rPr>
        <w:t>Listening carefully to board members and staff with an open mind and objective perspective</w:t>
      </w:r>
    </w:p>
    <w:p w14:paraId="4EDEE058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</w:rPr>
      </w:pPr>
      <w:r w:rsidRPr="00367E10">
        <w:rPr>
          <w:rFonts w:cs="CourierNewPSMT"/>
        </w:rPr>
        <w:t xml:space="preserve">o </w:t>
      </w:r>
      <w:r w:rsidRPr="00367E10">
        <w:rPr>
          <w:rFonts w:cs="ArialMT"/>
        </w:rPr>
        <w:t>Actively working towards decisions and solutions in the organization’s best interests (speaking with one voice)</w:t>
      </w:r>
    </w:p>
    <w:p w14:paraId="57517858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</w:rPr>
      </w:pPr>
      <w:r w:rsidRPr="00367E10">
        <w:rPr>
          <w:rFonts w:cs="CourierNewPSMT"/>
        </w:rPr>
        <w:t xml:space="preserve">o </w:t>
      </w:r>
      <w:r w:rsidRPr="00367E10">
        <w:rPr>
          <w:rFonts w:cs="ArialMT"/>
        </w:rPr>
        <w:t>Respecting the confidentiality of the SHCAC’s business</w:t>
      </w:r>
    </w:p>
    <w:p w14:paraId="6B82A2C8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 xml:space="preserve">Participate in fundraising through donation or fundraising opportunity approved by the </w:t>
      </w:r>
      <w:proofErr w:type="gramStart"/>
      <w:r w:rsidRPr="00367E10">
        <w:rPr>
          <w:rFonts w:cs="ArialMT"/>
        </w:rPr>
        <w:t>full  Advisory</w:t>
      </w:r>
      <w:proofErr w:type="gramEnd"/>
      <w:r w:rsidRPr="00367E10">
        <w:rPr>
          <w:rFonts w:cs="ArialMT"/>
        </w:rPr>
        <w:t xml:space="preserve"> Council.</w:t>
      </w:r>
    </w:p>
    <w:p w14:paraId="0DABB231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14:paraId="0EDFCC0F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43A47">
        <w:rPr>
          <w:rFonts w:cs="Arial-BoldMT"/>
          <w:b/>
          <w:bCs/>
          <w:sz w:val="24"/>
          <w:szCs w:val="24"/>
        </w:rPr>
        <w:t>Optional Responsibilities: I also agree to do 1 of the following:</w:t>
      </w:r>
    </w:p>
    <w:p w14:paraId="3AA40F27" w14:textId="77777777" w:rsidR="00843A47" w:rsidRPr="00367E10" w:rsidRDefault="00843A47" w:rsidP="00843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>Share the message of this organization publicly at my civic meeting (Rotary, church etc.)</w:t>
      </w:r>
    </w:p>
    <w:p w14:paraId="42E60B62" w14:textId="77777777" w:rsidR="00843A47" w:rsidRPr="00367E10" w:rsidRDefault="00843A47" w:rsidP="00843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ArialMT"/>
        </w:rPr>
        <w:t>Serve on an SBHC committee.</w:t>
      </w:r>
    </w:p>
    <w:p w14:paraId="0E4F7BA2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A469ED7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43A47">
        <w:rPr>
          <w:rFonts w:cs="Arial-BoldMT"/>
          <w:b/>
          <w:bCs/>
          <w:sz w:val="24"/>
          <w:szCs w:val="24"/>
        </w:rPr>
        <w:t>I agree to be informed about and to observe the following:</w:t>
      </w:r>
    </w:p>
    <w:p w14:paraId="22485F4C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43A47">
        <w:rPr>
          <w:rFonts w:cs="Symbol"/>
          <w:sz w:val="24"/>
          <w:szCs w:val="24"/>
        </w:rPr>
        <w:t xml:space="preserve">• </w:t>
      </w:r>
      <w:r w:rsidRPr="00367E10">
        <w:rPr>
          <w:rFonts w:cs="ArialMT"/>
        </w:rPr>
        <w:t>Avoidance of conflict of interest</w:t>
      </w:r>
    </w:p>
    <w:p w14:paraId="4D7C9B22" w14:textId="77777777" w:rsidR="00843A47" w:rsidRPr="00367E10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67E10">
        <w:rPr>
          <w:rFonts w:cs="Symbol"/>
        </w:rPr>
        <w:t xml:space="preserve">• </w:t>
      </w:r>
      <w:r w:rsidRPr="00367E10">
        <w:rPr>
          <w:rFonts w:cs="ArialMT"/>
        </w:rPr>
        <w:t>Equal opportunity and avoidance of discrimination</w:t>
      </w:r>
    </w:p>
    <w:p w14:paraId="40584DDB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6AF909F" w14:textId="77777777" w:rsid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43A47">
        <w:rPr>
          <w:rFonts w:cs="ArialMT"/>
          <w:sz w:val="24"/>
          <w:szCs w:val="24"/>
        </w:rPr>
        <w:lastRenderedPageBreak/>
        <w:t>Signed: ________________________________________ Date: __________________</w:t>
      </w:r>
    </w:p>
    <w:p w14:paraId="684BD0DE" w14:textId="77777777" w:rsidR="00367E10" w:rsidRPr="00843A47" w:rsidRDefault="00367E10" w:rsidP="00843A4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F98BBD3" w14:textId="77777777" w:rsidR="00843A47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43A47">
        <w:rPr>
          <w:rFonts w:cs="ArialMT"/>
          <w:sz w:val="24"/>
          <w:szCs w:val="24"/>
        </w:rPr>
        <w:t>Printed name: ________________________________________</w:t>
      </w:r>
    </w:p>
    <w:p w14:paraId="616A6C0F" w14:textId="77777777" w:rsidR="006D7C83" w:rsidRPr="00843A47" w:rsidRDefault="00843A47" w:rsidP="00843A4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_______________________________School </w:t>
      </w:r>
      <w:r w:rsidRPr="00843A47">
        <w:rPr>
          <w:rFonts w:cs="Arial-BoldMT"/>
          <w:b/>
          <w:bCs/>
          <w:sz w:val="24"/>
          <w:szCs w:val="24"/>
        </w:rPr>
        <w:t>Based Health Center</w:t>
      </w:r>
      <w:r>
        <w:rPr>
          <w:rFonts w:cs="Arial-BoldMT"/>
          <w:b/>
          <w:bCs/>
          <w:sz w:val="24"/>
          <w:szCs w:val="24"/>
        </w:rPr>
        <w:t>(</w:t>
      </w:r>
      <w:r w:rsidRPr="00843A47">
        <w:rPr>
          <w:rFonts w:cs="Arial-BoldMT"/>
          <w:b/>
          <w:bCs/>
          <w:sz w:val="24"/>
          <w:szCs w:val="24"/>
        </w:rPr>
        <w:t>s</w:t>
      </w:r>
      <w:r>
        <w:rPr>
          <w:rFonts w:cs="Arial-BoldMT"/>
          <w:b/>
          <w:bCs/>
          <w:sz w:val="24"/>
          <w:szCs w:val="24"/>
        </w:rPr>
        <w:t>)</w:t>
      </w:r>
    </w:p>
    <w:sectPr w:rsidR="006D7C83" w:rsidRPr="0084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2736"/>
    <w:multiLevelType w:val="hybridMultilevel"/>
    <w:tmpl w:val="3DF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17BC"/>
    <w:multiLevelType w:val="hybridMultilevel"/>
    <w:tmpl w:val="EA30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tzA3MTKxMLIwMzVS0lEKTi0uzszPAykwrAUAM/5ikCwAAAA="/>
  </w:docVars>
  <w:rsids>
    <w:rsidRoot w:val="00843A47"/>
    <w:rsid w:val="000649C4"/>
    <w:rsid w:val="00367E10"/>
    <w:rsid w:val="006D2C5A"/>
    <w:rsid w:val="006D7C83"/>
    <w:rsid w:val="00843A47"/>
    <w:rsid w:val="009413F0"/>
    <w:rsid w:val="00A523FE"/>
    <w:rsid w:val="00AB1C40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1022"/>
  <w15:chartTrackingRefBased/>
  <w15:docId w15:val="{BDA5AC7F-67A6-43A8-8666-8985337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Veda C</dc:creator>
  <cp:keywords/>
  <dc:description/>
  <cp:lastModifiedBy>Holt, Deborah</cp:lastModifiedBy>
  <cp:revision>2</cp:revision>
  <dcterms:created xsi:type="dcterms:W3CDTF">2022-05-17T16:34:00Z</dcterms:created>
  <dcterms:modified xsi:type="dcterms:W3CDTF">2022-05-17T16:34:00Z</dcterms:modified>
</cp:coreProperties>
</file>